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A7B5" w14:textId="21D067DE" w:rsidR="00935FB7" w:rsidRDefault="002C67B9" w:rsidP="002C67B9">
      <w:pPr>
        <w:pStyle w:val="Heading1"/>
        <w:jc w:val="center"/>
        <w:rPr>
          <w:b/>
          <w:bCs/>
          <w:color w:val="003580"/>
        </w:rPr>
      </w:pPr>
      <w:r w:rsidRPr="002C67B9">
        <w:rPr>
          <w:b/>
          <w:bCs/>
          <w:color w:val="003580"/>
        </w:rPr>
        <w:t>Medication Reconciliation</w:t>
      </w:r>
      <w:r w:rsidR="00F54086">
        <w:rPr>
          <w:b/>
          <w:bCs/>
          <w:color w:val="003580"/>
        </w:rPr>
        <w:t xml:space="preserve"> Checklist</w:t>
      </w:r>
    </w:p>
    <w:p w14:paraId="0A6515AD" w14:textId="77777777" w:rsidR="000C34B8" w:rsidRPr="000C34B8" w:rsidRDefault="000C34B8" w:rsidP="000C34B8"/>
    <w:p w14:paraId="377C0702" w14:textId="0052B7B4" w:rsidR="002C67B9" w:rsidRPr="002C67B9" w:rsidRDefault="002C67B9" w:rsidP="002C67B9">
      <w:pPr>
        <w:jc w:val="both"/>
        <w:rPr>
          <w:rFonts w:ascii="Neue Haas Grotesk Text Pro" w:hAnsi="Neue Haas Grotesk Text Pro"/>
          <w:i/>
          <w:iCs/>
        </w:rPr>
      </w:pPr>
      <w:r w:rsidRPr="002C67B9">
        <w:rPr>
          <w:rFonts w:ascii="Neue Haas Grotesk Text Pro" w:hAnsi="Neue Haas Grotesk Text Pro"/>
          <w:i/>
          <w:iCs/>
        </w:rPr>
        <w:t>“The process of comparing a resident’s medication orders to all of the medications that the resident is taking.” – Joint Commission</w:t>
      </w:r>
    </w:p>
    <w:p w14:paraId="38FB0C80" w14:textId="3DB55518" w:rsidR="002C67B9" w:rsidRPr="002C67B9" w:rsidRDefault="002C67B9" w:rsidP="002C67B9">
      <w:pPr>
        <w:jc w:val="both"/>
        <w:rPr>
          <w:rFonts w:ascii="Neue Haas Grotesk Text Pro" w:hAnsi="Neue Haas Grotesk Text Pro"/>
        </w:rPr>
      </w:pPr>
      <w:r w:rsidRPr="002C67B9">
        <w:rPr>
          <w:rFonts w:ascii="Neue Haas Grotesk Text Pro" w:hAnsi="Neue Haas Grotesk Text Pro"/>
        </w:rPr>
        <w:t>Sources of information:</w:t>
      </w:r>
    </w:p>
    <w:p w14:paraId="1E25B243" w14:textId="61829223" w:rsidR="002C67B9" w:rsidRPr="002C67B9" w:rsidRDefault="002C67B9" w:rsidP="002C67B9">
      <w:pPr>
        <w:pStyle w:val="ListParagraph"/>
        <w:numPr>
          <w:ilvl w:val="0"/>
          <w:numId w:val="1"/>
        </w:numPr>
        <w:jc w:val="both"/>
        <w:rPr>
          <w:rFonts w:ascii="Neue Haas Grotesk Text Pro" w:hAnsi="Neue Haas Grotesk Text Pro"/>
        </w:rPr>
      </w:pPr>
      <w:r w:rsidRPr="002C67B9">
        <w:rPr>
          <w:rFonts w:ascii="Neue Haas Grotesk Text Pro" w:hAnsi="Neue Haas Grotesk Text Pro"/>
        </w:rPr>
        <w:t>Pharmacy fill history</w:t>
      </w:r>
    </w:p>
    <w:p w14:paraId="07CC42A3" w14:textId="238810BA" w:rsidR="002C67B9" w:rsidRPr="002C67B9" w:rsidRDefault="002C67B9" w:rsidP="002C67B9">
      <w:pPr>
        <w:pStyle w:val="ListParagraph"/>
        <w:numPr>
          <w:ilvl w:val="0"/>
          <w:numId w:val="1"/>
        </w:numPr>
        <w:jc w:val="both"/>
        <w:rPr>
          <w:rFonts w:ascii="Neue Haas Grotesk Text Pro" w:hAnsi="Neue Haas Grotesk Text Pro"/>
        </w:rPr>
      </w:pPr>
      <w:r w:rsidRPr="002C67B9">
        <w:rPr>
          <w:rFonts w:ascii="Neue Haas Grotesk Text Pro" w:hAnsi="Neue Haas Grotesk Text Pro"/>
        </w:rPr>
        <w:t>Medication profile from physician office/hospital</w:t>
      </w:r>
    </w:p>
    <w:p w14:paraId="4A451DE2" w14:textId="6AA898B2" w:rsidR="002C67B9" w:rsidRPr="002C67B9" w:rsidRDefault="002C67B9" w:rsidP="002C67B9">
      <w:pPr>
        <w:pStyle w:val="ListParagraph"/>
        <w:numPr>
          <w:ilvl w:val="0"/>
          <w:numId w:val="1"/>
        </w:numPr>
        <w:jc w:val="both"/>
        <w:rPr>
          <w:rFonts w:ascii="Neue Haas Grotesk Text Pro" w:hAnsi="Neue Haas Grotesk Text Pro"/>
        </w:rPr>
      </w:pPr>
      <w:r w:rsidRPr="002C67B9">
        <w:rPr>
          <w:rFonts w:ascii="Neue Haas Grotesk Text Pro" w:hAnsi="Neue Haas Grotesk Text Pro"/>
        </w:rPr>
        <w:t xml:space="preserve">Resident </w:t>
      </w:r>
      <w:r w:rsidR="00470FD2">
        <w:rPr>
          <w:rFonts w:ascii="Neue Haas Grotesk Text Pro" w:hAnsi="Neue Haas Grotesk Text Pro"/>
        </w:rPr>
        <w:t xml:space="preserve">or Resident Representative </w:t>
      </w:r>
      <w:r w:rsidRPr="002C67B9">
        <w:rPr>
          <w:rFonts w:ascii="Neue Haas Grotesk Text Pro" w:hAnsi="Neue Haas Grotesk Text Pro"/>
        </w:rPr>
        <w:t>interview</w:t>
      </w:r>
    </w:p>
    <w:p w14:paraId="053B3870" w14:textId="0A28FCB9" w:rsidR="002C67B9" w:rsidRPr="002C67B9" w:rsidRDefault="002C67B9" w:rsidP="002C67B9">
      <w:pPr>
        <w:jc w:val="both"/>
        <w:rPr>
          <w:rFonts w:ascii="Neue Haas Grotesk Text Pro" w:hAnsi="Neue Haas Grotesk Text Pro"/>
        </w:rPr>
      </w:pPr>
    </w:p>
    <w:tbl>
      <w:tblPr>
        <w:tblStyle w:val="TableGrid"/>
        <w:tblW w:w="5000" w:type="pct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715"/>
        <w:gridCol w:w="7835"/>
        <w:gridCol w:w="800"/>
      </w:tblGrid>
      <w:tr w:rsidR="00470FD2" w:rsidRPr="002C67B9" w14:paraId="31EDDB44" w14:textId="77777777" w:rsidTr="00935FB7">
        <w:trPr>
          <w:cantSplit/>
          <w:tblHeader/>
        </w:trPr>
        <w:tc>
          <w:tcPr>
            <w:tcW w:w="9350" w:type="dxa"/>
            <w:gridSpan w:val="3"/>
            <w:shd w:val="clear" w:color="auto" w:fill="003580"/>
            <w:vAlign w:val="center"/>
          </w:tcPr>
          <w:p w14:paraId="2398A490" w14:textId="601C79D1" w:rsidR="00470FD2" w:rsidRPr="002C67B9" w:rsidRDefault="00470FD2" w:rsidP="00470FD2">
            <w:pPr>
              <w:pStyle w:val="NEWTableTitle"/>
            </w:pPr>
            <w:r w:rsidRPr="002C67B9">
              <w:t>Medication Appropriateness</w:t>
            </w:r>
          </w:p>
        </w:tc>
      </w:tr>
      <w:tr w:rsidR="00470FD2" w:rsidRPr="002C67B9" w14:paraId="0EA35B3E" w14:textId="77777777" w:rsidTr="00935FB7">
        <w:trPr>
          <w:cantSplit/>
        </w:trPr>
        <w:tc>
          <w:tcPr>
            <w:tcW w:w="9350" w:type="dxa"/>
            <w:gridSpan w:val="3"/>
            <w:shd w:val="clear" w:color="auto" w:fill="E9FAFD"/>
            <w:vAlign w:val="center"/>
          </w:tcPr>
          <w:p w14:paraId="0D0186F7" w14:textId="2725B5CA" w:rsidR="00470FD2" w:rsidRPr="002C67B9" w:rsidRDefault="00470FD2" w:rsidP="00935FB7">
            <w:pPr>
              <w:pStyle w:val="NEWTableSubheadCentered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Questions to ask about each individual medication</w:t>
            </w:r>
          </w:p>
        </w:tc>
      </w:tr>
      <w:tr w:rsidR="00470FD2" w:rsidRPr="002C67B9" w14:paraId="3C15EE6F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79D7854B" w14:textId="77777777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  <w:tc>
          <w:tcPr>
            <w:tcW w:w="7835" w:type="dxa"/>
            <w:vAlign w:val="center"/>
          </w:tcPr>
          <w:p w14:paraId="2A750AA5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7261C3B" w14:textId="336EFC67" w:rsidR="00470FD2" w:rsidRPr="002C67B9" w:rsidRDefault="00470FD2" w:rsidP="000C34B8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Y/N</w:t>
            </w:r>
          </w:p>
        </w:tc>
      </w:tr>
      <w:tr w:rsidR="00470FD2" w:rsidRPr="002C67B9" w14:paraId="0AD8D0AB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20F3DE12" w14:textId="2DF41FE5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1</w:t>
            </w:r>
          </w:p>
        </w:tc>
        <w:tc>
          <w:tcPr>
            <w:tcW w:w="7835" w:type="dxa"/>
            <w:vAlign w:val="center"/>
          </w:tcPr>
          <w:p w14:paraId="7678F2AA" w14:textId="4BB2B92A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Is there an indication for the medication?</w:t>
            </w:r>
          </w:p>
        </w:tc>
        <w:tc>
          <w:tcPr>
            <w:tcW w:w="800" w:type="dxa"/>
            <w:vAlign w:val="center"/>
          </w:tcPr>
          <w:p w14:paraId="19025DE5" w14:textId="059673B3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245064A6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129428C5" w14:textId="09785190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2</w:t>
            </w:r>
          </w:p>
        </w:tc>
        <w:tc>
          <w:tcPr>
            <w:tcW w:w="7835" w:type="dxa"/>
            <w:vAlign w:val="center"/>
          </w:tcPr>
          <w:p w14:paraId="78F4600C" w14:textId="01FBE341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Is the medication effective for the condition?</w:t>
            </w:r>
          </w:p>
        </w:tc>
        <w:tc>
          <w:tcPr>
            <w:tcW w:w="800" w:type="dxa"/>
          </w:tcPr>
          <w:p w14:paraId="5215AB10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5DBD2220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42053A0D" w14:textId="67DDABB8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3</w:t>
            </w:r>
          </w:p>
        </w:tc>
        <w:tc>
          <w:tcPr>
            <w:tcW w:w="7835" w:type="dxa"/>
            <w:vAlign w:val="center"/>
          </w:tcPr>
          <w:p w14:paraId="352F9D16" w14:textId="43BE5A80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Is the dosage correct?</w:t>
            </w:r>
          </w:p>
        </w:tc>
        <w:tc>
          <w:tcPr>
            <w:tcW w:w="800" w:type="dxa"/>
          </w:tcPr>
          <w:p w14:paraId="7EAA138E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6CE8218F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69A2D2C5" w14:textId="3E11AAB4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4</w:t>
            </w:r>
          </w:p>
        </w:tc>
        <w:tc>
          <w:tcPr>
            <w:tcW w:w="7835" w:type="dxa"/>
            <w:vAlign w:val="center"/>
          </w:tcPr>
          <w:p w14:paraId="2F16D710" w14:textId="17B1F66D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Are the directions correct?</w:t>
            </w:r>
          </w:p>
        </w:tc>
        <w:tc>
          <w:tcPr>
            <w:tcW w:w="800" w:type="dxa"/>
          </w:tcPr>
          <w:p w14:paraId="1A453AA9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7DFFB101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112D1AE9" w14:textId="46CE94B4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5</w:t>
            </w:r>
          </w:p>
        </w:tc>
        <w:tc>
          <w:tcPr>
            <w:tcW w:w="7835" w:type="dxa"/>
            <w:vAlign w:val="center"/>
          </w:tcPr>
          <w:p w14:paraId="3C8B0738" w14:textId="68250A20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Are the directions practical?</w:t>
            </w:r>
          </w:p>
        </w:tc>
        <w:tc>
          <w:tcPr>
            <w:tcW w:w="800" w:type="dxa"/>
          </w:tcPr>
          <w:p w14:paraId="3CA0C057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7C239BCF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48DA4B90" w14:textId="7E2BAB02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6</w:t>
            </w:r>
          </w:p>
        </w:tc>
        <w:tc>
          <w:tcPr>
            <w:tcW w:w="7835" w:type="dxa"/>
            <w:vAlign w:val="center"/>
          </w:tcPr>
          <w:p w14:paraId="67CA1165" w14:textId="6B2287A6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Are there clinically significant drug-drug interactions?</w:t>
            </w:r>
          </w:p>
        </w:tc>
        <w:tc>
          <w:tcPr>
            <w:tcW w:w="800" w:type="dxa"/>
          </w:tcPr>
          <w:p w14:paraId="4E0A4C72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7D901898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3E2B58D4" w14:textId="6C4C61F6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7</w:t>
            </w:r>
          </w:p>
        </w:tc>
        <w:tc>
          <w:tcPr>
            <w:tcW w:w="7835" w:type="dxa"/>
            <w:vAlign w:val="center"/>
          </w:tcPr>
          <w:p w14:paraId="3320D8A1" w14:textId="2E8846D0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Are there clinically significant drug-disease/condition interactions?</w:t>
            </w:r>
          </w:p>
        </w:tc>
        <w:tc>
          <w:tcPr>
            <w:tcW w:w="800" w:type="dxa"/>
          </w:tcPr>
          <w:p w14:paraId="0E235C14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64BE8493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32685FC2" w14:textId="49570C7C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8</w:t>
            </w:r>
          </w:p>
        </w:tc>
        <w:tc>
          <w:tcPr>
            <w:tcW w:w="7835" w:type="dxa"/>
            <w:vAlign w:val="center"/>
          </w:tcPr>
          <w:p w14:paraId="122A94B0" w14:textId="5BE0F47A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Is there unnecessary duplication with other medication(s)?</w:t>
            </w:r>
          </w:p>
        </w:tc>
        <w:tc>
          <w:tcPr>
            <w:tcW w:w="800" w:type="dxa"/>
          </w:tcPr>
          <w:p w14:paraId="0696DD90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4747DAF5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7E1E24D3" w14:textId="2B86BD1A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9</w:t>
            </w:r>
          </w:p>
        </w:tc>
        <w:tc>
          <w:tcPr>
            <w:tcW w:w="7835" w:type="dxa"/>
            <w:vAlign w:val="center"/>
          </w:tcPr>
          <w:p w14:paraId="04E34647" w14:textId="2DD55C21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Is the duration of the therapy appropriate?</w:t>
            </w:r>
          </w:p>
        </w:tc>
        <w:tc>
          <w:tcPr>
            <w:tcW w:w="800" w:type="dxa"/>
          </w:tcPr>
          <w:p w14:paraId="1E0BD71B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  <w:tr w:rsidR="00470FD2" w:rsidRPr="002C67B9" w14:paraId="70697439" w14:textId="77777777" w:rsidTr="00470FD2">
        <w:trPr>
          <w:cantSplit/>
          <w:trHeight w:val="288"/>
        </w:trPr>
        <w:tc>
          <w:tcPr>
            <w:tcW w:w="715" w:type="dxa"/>
            <w:vAlign w:val="center"/>
          </w:tcPr>
          <w:p w14:paraId="7371E43F" w14:textId="1234543A" w:rsidR="00470FD2" w:rsidRPr="002C67B9" w:rsidRDefault="00470FD2" w:rsidP="00470FD2">
            <w:pPr>
              <w:pStyle w:val="NEWTabletext"/>
              <w:jc w:val="center"/>
              <w:rPr>
                <w:rFonts w:ascii="Neue Haas Grotesk Text Pro" w:hAnsi="Neue Haas Grotesk Text Pro"/>
                <w:sz w:val="22"/>
                <w:szCs w:val="22"/>
              </w:rPr>
            </w:pPr>
            <w:r>
              <w:rPr>
                <w:rFonts w:ascii="Neue Haas Grotesk Text Pro" w:hAnsi="Neue Haas Grotesk Text Pro"/>
                <w:sz w:val="22"/>
                <w:szCs w:val="22"/>
              </w:rPr>
              <w:t>10</w:t>
            </w:r>
          </w:p>
        </w:tc>
        <w:tc>
          <w:tcPr>
            <w:tcW w:w="7835" w:type="dxa"/>
            <w:vAlign w:val="center"/>
          </w:tcPr>
          <w:p w14:paraId="4ACC518A" w14:textId="11F9F785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  <w:r w:rsidRPr="002C67B9">
              <w:rPr>
                <w:rFonts w:ascii="Neue Haas Grotesk Text Pro" w:hAnsi="Neue Haas Grotesk Text Pro"/>
                <w:sz w:val="22"/>
                <w:szCs w:val="22"/>
              </w:rPr>
              <w:t>Is this medication the lease expensive alternative compared to others of equal utility?</w:t>
            </w:r>
          </w:p>
        </w:tc>
        <w:tc>
          <w:tcPr>
            <w:tcW w:w="800" w:type="dxa"/>
          </w:tcPr>
          <w:p w14:paraId="1B60ECCF" w14:textId="77777777" w:rsidR="00470FD2" w:rsidRPr="002C67B9" w:rsidRDefault="00470FD2" w:rsidP="002C67B9">
            <w:pPr>
              <w:pStyle w:val="NEWTabletext"/>
              <w:rPr>
                <w:rFonts w:ascii="Neue Haas Grotesk Text Pro" w:hAnsi="Neue Haas Grotesk Text Pro"/>
                <w:sz w:val="22"/>
                <w:szCs w:val="22"/>
              </w:rPr>
            </w:pPr>
          </w:p>
        </w:tc>
      </w:tr>
    </w:tbl>
    <w:p w14:paraId="2BE7480F" w14:textId="3237D950" w:rsidR="002C67B9" w:rsidRDefault="002C67B9" w:rsidP="002C67B9">
      <w:pPr>
        <w:jc w:val="both"/>
        <w:rPr>
          <w:rFonts w:ascii="Neue Haas Grotesk Text Pro" w:hAnsi="Neue Haas Grotesk Text Pro"/>
        </w:rPr>
      </w:pPr>
    </w:p>
    <w:p w14:paraId="6E7D94B7" w14:textId="36D788CA" w:rsidR="00F54086" w:rsidRPr="00F54086" w:rsidRDefault="00F54086" w:rsidP="00F54086">
      <w:pPr>
        <w:spacing w:afterLines="800" w:after="1920" w:line="360" w:lineRule="auto"/>
        <w:jc w:val="both"/>
      </w:pPr>
      <w:r>
        <w:rPr>
          <w:rFonts w:ascii="Neue Haas Grotesk Text Pro" w:hAnsi="Neue Haas Grotesk Text Pro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4086" w:rsidRPr="00F5408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E458" w14:textId="77777777" w:rsidR="00F54086" w:rsidRDefault="00F54086" w:rsidP="00F54086">
      <w:pPr>
        <w:spacing w:after="0" w:line="240" w:lineRule="auto"/>
      </w:pPr>
      <w:r>
        <w:separator/>
      </w:r>
    </w:p>
  </w:endnote>
  <w:endnote w:type="continuationSeparator" w:id="0">
    <w:p w14:paraId="4D960F26" w14:textId="77777777" w:rsidR="00F54086" w:rsidRDefault="00F54086" w:rsidP="00F54086">
      <w:pPr>
        <w:spacing w:after="0" w:line="240" w:lineRule="auto"/>
      </w:pPr>
      <w:r>
        <w:continuationSeparator/>
      </w:r>
    </w:p>
  </w:endnote>
  <w:endnote w:type="continuationNotice" w:id="1">
    <w:p w14:paraId="1EE4F06C" w14:textId="77777777" w:rsidR="00B95859" w:rsidRDefault="00B95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46A" w14:textId="197ECD7D" w:rsidR="00F54086" w:rsidRDefault="00F54086" w:rsidP="00F5408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DEBA2" wp14:editId="3A7E9080">
              <wp:simplePos x="0" y="0"/>
              <wp:positionH relativeFrom="column">
                <wp:posOffset>-238125</wp:posOffset>
              </wp:positionH>
              <wp:positionV relativeFrom="paragraph">
                <wp:posOffset>-635</wp:posOffset>
              </wp:positionV>
              <wp:extent cx="1590675" cy="371475"/>
              <wp:effectExtent l="0" t="0" r="28575" b="28575"/>
              <wp:wrapNone/>
              <wp:docPr id="1045152534" name="Text Box 10451525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AD50478" w14:textId="1561B712" w:rsidR="00F54086" w:rsidRPr="000C34B8" w:rsidRDefault="00F54086">
                          <w:pPr>
                            <w:rPr>
                              <w:rFonts w:ascii="Neue Haas Grotesk Text Pro" w:hAnsi="Neue Haas Grotesk Text Pro"/>
                              <w:b/>
                              <w:bCs/>
                              <w:color w:val="0069FF"/>
                            </w:rPr>
                          </w:pPr>
                          <w:r w:rsidRPr="000C34B8">
                            <w:rPr>
                              <w:rFonts w:ascii="Neue Haas Grotesk Text Pro" w:hAnsi="Neue Haas Grotesk Text Pro"/>
                              <w:b/>
                              <w:bCs/>
                              <w:color w:val="0069FF"/>
                            </w:rPr>
                            <w:t>www.qsource.org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9DEBA2" id="_x0000_t202" coordsize="21600,21600" o:spt="202" path="m,l,21600r21600,l21600,xe">
              <v:stroke joinstyle="miter"/>
              <v:path gradientshapeok="t" o:connecttype="rect"/>
            </v:shapetype>
            <v:shape id="Text Box 1045152534" o:spid="_x0000_s1026" type="#_x0000_t202" style="position:absolute;left:0;text-align:left;margin-left:-18.75pt;margin-top:-.05pt;width:125.2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" fillcolor="white [3201]" strokecolor="white [3212]" strokeweight=".5pt">
              <v:textbox>
                <w:txbxContent>
                  <w:p w14:paraId="5AD50478" w14:textId="1561B712" w:rsidR="00F54086" w:rsidRPr="000C34B8" w:rsidRDefault="00F54086">
                    <w:pPr>
                      <w:rPr>
                        <w:rFonts w:ascii="Neue Haas Grotesk Text Pro" w:hAnsi="Neue Haas Grotesk Text Pro"/>
                        <w:b/>
                        <w:bCs/>
                        <w:color w:val="0069FF"/>
                      </w:rPr>
                    </w:pPr>
                    <w:r w:rsidRPr="000C34B8">
                      <w:rPr>
                        <w:rFonts w:ascii="Neue Haas Grotesk Text Pro" w:hAnsi="Neue Haas Grotesk Text Pro"/>
                        <w:b/>
                        <w:bCs/>
                        <w:color w:val="0069FF"/>
                      </w:rPr>
                      <w:t>www.qsource.org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B2B9B" wp14:editId="0254CDC0">
          <wp:extent cx="1213485" cy="433070"/>
          <wp:effectExtent l="0" t="0" r="5715" b="5080"/>
          <wp:docPr id="3" name="Picture 3" descr="A blue arrow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rrow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0AFE6A" w14:textId="77777777" w:rsidR="00F54086" w:rsidRDefault="00F5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3961" w14:textId="77777777" w:rsidR="00F54086" w:rsidRDefault="00F54086" w:rsidP="00F54086">
      <w:pPr>
        <w:spacing w:after="0" w:line="240" w:lineRule="auto"/>
      </w:pPr>
      <w:r>
        <w:separator/>
      </w:r>
    </w:p>
  </w:footnote>
  <w:footnote w:type="continuationSeparator" w:id="0">
    <w:p w14:paraId="7EEFD395" w14:textId="77777777" w:rsidR="00F54086" w:rsidRDefault="00F54086" w:rsidP="00F54086">
      <w:pPr>
        <w:spacing w:after="0" w:line="240" w:lineRule="auto"/>
      </w:pPr>
      <w:r>
        <w:continuationSeparator/>
      </w:r>
    </w:p>
  </w:footnote>
  <w:footnote w:type="continuationNotice" w:id="1">
    <w:p w14:paraId="215866A7" w14:textId="77777777" w:rsidR="00B95859" w:rsidRDefault="00B958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40E6F"/>
    <w:multiLevelType w:val="hybridMultilevel"/>
    <w:tmpl w:val="E4F4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7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B9"/>
    <w:rsid w:val="0003024C"/>
    <w:rsid w:val="000C34B8"/>
    <w:rsid w:val="000D1911"/>
    <w:rsid w:val="002C67B9"/>
    <w:rsid w:val="002F33A2"/>
    <w:rsid w:val="00470FD2"/>
    <w:rsid w:val="004B6DB2"/>
    <w:rsid w:val="006F3EFB"/>
    <w:rsid w:val="0071701E"/>
    <w:rsid w:val="00935FB7"/>
    <w:rsid w:val="00AB266D"/>
    <w:rsid w:val="00B95859"/>
    <w:rsid w:val="00BA210B"/>
    <w:rsid w:val="00BA44C5"/>
    <w:rsid w:val="00D21C87"/>
    <w:rsid w:val="00E80E5A"/>
    <w:rsid w:val="00F54086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D44DC"/>
  <w15:chartTrackingRefBased/>
  <w15:docId w15:val="{8F30706B-1FE2-4E7F-8042-D711B85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B9"/>
    <w:pPr>
      <w:ind w:left="720"/>
      <w:contextualSpacing/>
    </w:pPr>
  </w:style>
  <w:style w:type="paragraph" w:customStyle="1" w:styleId="NEWTableSubheadCentered">
    <w:name w:val="NEW Table Subhead Centered"/>
    <w:basedOn w:val="Normal"/>
    <w:qFormat/>
    <w:rsid w:val="002C67B9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customStyle="1" w:styleId="NEWTabletext">
    <w:name w:val="NEW Table text"/>
    <w:basedOn w:val="Normal"/>
    <w:autoRedefine/>
    <w:qFormat/>
    <w:rsid w:val="002C67B9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18"/>
      <w:szCs w:val="18"/>
      <w14:ligatures w14:val="none"/>
    </w:rPr>
  </w:style>
  <w:style w:type="paragraph" w:customStyle="1" w:styleId="NEWTableTitle">
    <w:name w:val="NEW Table Title"/>
    <w:autoRedefine/>
    <w:qFormat/>
    <w:rsid w:val="00470FD2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Arial" w:eastAsia="Times New Roman" w:hAnsi="Arial" w:cs="Arial"/>
      <w:b/>
      <w:color w:val="FFFFFF"/>
      <w:kern w:val="0"/>
      <w14:ligatures w14:val="none"/>
    </w:rPr>
  </w:style>
  <w:style w:type="table" w:styleId="TableGrid">
    <w:name w:val="Table Grid"/>
    <w:basedOn w:val="TableNormal"/>
    <w:uiPriority w:val="59"/>
    <w:rsid w:val="002C67B9"/>
    <w:pPr>
      <w:spacing w:after="0" w:line="240" w:lineRule="auto"/>
      <w:jc w:val="both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086"/>
  </w:style>
  <w:style w:type="paragraph" w:styleId="Footer">
    <w:name w:val="footer"/>
    <w:basedOn w:val="Normal"/>
    <w:link w:val="FooterChar"/>
    <w:uiPriority w:val="99"/>
    <w:unhideWhenUsed/>
    <w:rsid w:val="00F5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C856D2640454BB715C2E93D3108AB" ma:contentTypeVersion="15" ma:contentTypeDescription="Create a new document." ma:contentTypeScope="" ma:versionID="b07db6f161210c64d71ad069197e4cf4">
  <xsd:schema xmlns:xsd="http://www.w3.org/2001/XMLSchema" xmlns:xs="http://www.w3.org/2001/XMLSchema" xmlns:p="http://schemas.microsoft.com/office/2006/metadata/properties" xmlns:ns2="811e8b3d-0f90-40cb-b386-29bf20cf42b9" xmlns:ns3="9dc16b9f-5b39-4b90-87db-ff85e59456f3" targetNamespace="http://schemas.microsoft.com/office/2006/metadata/properties" ma:root="true" ma:fieldsID="f0aaed5e8667c34cf0a7cf712fc78ee6" ns2:_="" ns3:_="">
    <xsd:import namespace="811e8b3d-0f90-40cb-b386-29bf20cf42b9"/>
    <xsd:import namespace="9dc16b9f-5b39-4b90-87db-ff85e5945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b3d-0f90-40cb-b386-29bf20cf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d280d6-82cb-40f6-bf0a-f749059fc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6b9f-5b39-4b90-87db-ff85e594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baede-726e-4c59-b036-1e6e279aa96d}" ma:internalName="TaxCatchAll" ma:showField="CatchAllData" ma:web="9dc16b9f-5b39-4b90-87db-ff85e5945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e8b3d-0f90-40cb-b386-29bf20cf42b9">
      <Terms xmlns="http://schemas.microsoft.com/office/infopath/2007/PartnerControls"/>
    </lcf76f155ced4ddcb4097134ff3c332f>
    <TaxCatchAll xmlns="9dc16b9f-5b39-4b90-87db-ff85e59456f3" xsi:nil="true"/>
  </documentManagement>
</p:properties>
</file>

<file path=customXml/itemProps1.xml><?xml version="1.0" encoding="utf-8"?>
<ds:datastoreItem xmlns:ds="http://schemas.openxmlformats.org/officeDocument/2006/customXml" ds:itemID="{498E3C7F-66D7-4D9B-A826-AF5A58E61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31604-84CE-4FDF-BA14-1894F07B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8b3d-0f90-40cb-b386-29bf20cf42b9"/>
    <ds:schemaRef ds:uri="9dc16b9f-5b39-4b90-87db-ff85e594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877E9-8704-4C47-BA05-AFF195919886}">
  <ds:schemaRefs>
    <ds:schemaRef ds:uri="http://schemas.microsoft.com/office/2006/metadata/properties"/>
    <ds:schemaRef ds:uri="http://schemas.microsoft.com/office/infopath/2007/PartnerControls"/>
    <ds:schemaRef ds:uri="811e8b3d-0f90-40cb-b386-29bf20cf42b9"/>
    <ds:schemaRef ds:uri="9dc16b9f-5b39-4b90-87db-ff85e5945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Goodpaster, Jennifer</dc:creator>
  <cp:keywords/>
  <dc:description/>
  <cp:lastModifiedBy>Goodpaster, Jennifer</cp:lastModifiedBy>
  <cp:revision>4</cp:revision>
  <dcterms:created xsi:type="dcterms:W3CDTF">2023-05-18T21:31:00Z</dcterms:created>
  <dcterms:modified xsi:type="dcterms:W3CDTF">2023-05-23T16:56:00Z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0x010100F61C856D2640454BB715C2E93D3108AB</vt:lpwstr>
  </property>
  <property fmtid="{D5CDD505-2E9C-101B-9397-08002B2CF9AE}" pid="3" name="MediaServiceImageTags">
    <vt:lpwstr/>
  </property>
</Properties>
</file>